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8E" w:rsidRPr="00803EEF" w:rsidRDefault="009900E2" w:rsidP="009900E2">
      <w:pPr>
        <w:jc w:val="center"/>
        <w:rPr>
          <w:rStyle w:val="Kiemels2"/>
          <w:sz w:val="26"/>
          <w:szCs w:val="26"/>
        </w:rPr>
      </w:pPr>
      <w:bookmarkStart w:id="0" w:name="_GoBack"/>
      <w:bookmarkEnd w:id="0"/>
      <w:r w:rsidRPr="00803EEF">
        <w:rPr>
          <w:rStyle w:val="Kiemels2"/>
          <w:sz w:val="26"/>
          <w:szCs w:val="26"/>
        </w:rPr>
        <w:t>NYILATKOZAT</w:t>
      </w:r>
      <w:r w:rsidR="00803EEF" w:rsidRPr="00803EEF">
        <w:rPr>
          <w:rStyle w:val="Kiemels2"/>
          <w:sz w:val="26"/>
          <w:szCs w:val="26"/>
        </w:rPr>
        <w:t xml:space="preserve"> TOVÁBBI MUNKAVÉGZÉSRE IRÁNYULÓ JOGVISZONYRÓL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544E1D" w:rsidTr="009411F4">
        <w:tc>
          <w:tcPr>
            <w:tcW w:w="3652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Alulírott</w:t>
            </w:r>
          </w:p>
        </w:tc>
        <w:tc>
          <w:tcPr>
            <w:tcW w:w="5560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</w:p>
        </w:tc>
      </w:tr>
      <w:tr w:rsidR="00544E1D" w:rsidTr="009411F4">
        <w:tc>
          <w:tcPr>
            <w:tcW w:w="3652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adóazonosító jel</w:t>
            </w:r>
          </w:p>
        </w:tc>
        <w:tc>
          <w:tcPr>
            <w:tcW w:w="5560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</w:p>
        </w:tc>
      </w:tr>
      <w:tr w:rsidR="00544E1D" w:rsidTr="009411F4">
        <w:tc>
          <w:tcPr>
            <w:tcW w:w="3652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 BME szervezeti egységénél</w:t>
            </w:r>
          </w:p>
        </w:tc>
        <w:tc>
          <w:tcPr>
            <w:tcW w:w="5560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</w:p>
        </w:tc>
      </w:tr>
      <w:tr w:rsidR="003D5A86" w:rsidTr="009411F4">
        <w:tc>
          <w:tcPr>
            <w:tcW w:w="3652" w:type="dxa"/>
          </w:tcPr>
          <w:p w:rsidR="003D5A86" w:rsidRPr="00ED75D5" w:rsidRDefault="009411F4" w:rsidP="009900E2">
            <w:pPr>
              <w:rPr>
                <w:rStyle w:val="Kiemels2"/>
                <w:b w:val="0"/>
              </w:rPr>
            </w:pPr>
            <w:r w:rsidRPr="00ED75D5">
              <w:rPr>
                <w:rStyle w:val="Kiemels2"/>
                <w:b w:val="0"/>
              </w:rPr>
              <w:t>F</w:t>
            </w:r>
            <w:r w:rsidR="003D5A86" w:rsidRPr="00ED75D5">
              <w:rPr>
                <w:rStyle w:val="Kiemels2"/>
                <w:b w:val="0"/>
              </w:rPr>
              <w:t>oglalkoztatás jellege a BME</w:t>
            </w:r>
            <w:r w:rsidRPr="00ED75D5">
              <w:rPr>
                <w:rStyle w:val="Kiemels2"/>
                <w:b w:val="0"/>
              </w:rPr>
              <w:t xml:space="preserve"> TTK</w:t>
            </w:r>
            <w:r w:rsidR="003D5A86" w:rsidRPr="00ED75D5">
              <w:rPr>
                <w:rStyle w:val="Kiemels2"/>
                <w:b w:val="0"/>
              </w:rPr>
              <w:t>-n</w:t>
            </w:r>
          </w:p>
        </w:tc>
        <w:tc>
          <w:tcPr>
            <w:tcW w:w="5560" w:type="dxa"/>
          </w:tcPr>
          <w:p w:rsidR="003D5A86" w:rsidRPr="00ED75D5" w:rsidRDefault="003D5A86" w:rsidP="00ED5AE3">
            <w:pPr>
              <w:jc w:val="center"/>
              <w:rPr>
                <w:rStyle w:val="Kiemels2"/>
                <w:b w:val="0"/>
              </w:rPr>
            </w:pPr>
            <w:r w:rsidRPr="00ED75D5">
              <w:rPr>
                <w:rStyle w:val="Kiemels2"/>
                <w:b w:val="0"/>
              </w:rPr>
              <w:t>teljes munkaidős / részmunkaidős</w:t>
            </w:r>
            <w:r w:rsidRPr="00ED75D5">
              <w:rPr>
                <w:rStyle w:val="Lbjegyzet-hivatkozs"/>
                <w:bCs/>
              </w:rPr>
              <w:footnoteReference w:id="1"/>
            </w:r>
          </w:p>
        </w:tc>
      </w:tr>
    </w:tbl>
    <w:p w:rsidR="00544E1D" w:rsidRDefault="00544E1D" w:rsidP="00544E1D">
      <w:pPr>
        <w:pStyle w:val="Nincstrkz"/>
        <w:rPr>
          <w:rStyle w:val="Kiemels2"/>
          <w:b w:val="0"/>
          <w:sz w:val="18"/>
          <w:szCs w:val="18"/>
        </w:rPr>
      </w:pPr>
    </w:p>
    <w:p w:rsidR="00544E1D" w:rsidRPr="00544E1D" w:rsidRDefault="00544E1D" w:rsidP="00544E1D">
      <w:pPr>
        <w:pStyle w:val="Nincstrkz"/>
        <w:rPr>
          <w:rStyle w:val="Kiemels2"/>
          <w:b w:val="0"/>
          <w:sz w:val="18"/>
          <w:szCs w:val="18"/>
        </w:rPr>
      </w:pPr>
      <w:r w:rsidRPr="00544E1D">
        <w:rPr>
          <w:rStyle w:val="Kiemels2"/>
          <w:b w:val="0"/>
          <w:sz w:val="18"/>
          <w:szCs w:val="18"/>
        </w:rPr>
        <w:t xml:space="preserve">(jelölje </w:t>
      </w:r>
      <w:proofErr w:type="spellStart"/>
      <w:r w:rsidRPr="00544E1D">
        <w:rPr>
          <w:rStyle w:val="Kiemels2"/>
          <w:b w:val="0"/>
          <w:sz w:val="18"/>
          <w:szCs w:val="18"/>
        </w:rPr>
        <w:t>X-el</w:t>
      </w:r>
      <w:proofErr w:type="spellEnd"/>
      <w:r w:rsidRPr="00544E1D">
        <w:rPr>
          <w:rStyle w:val="Kiemels2"/>
          <w:b w:val="0"/>
          <w:sz w:val="18"/>
          <w:szCs w:val="18"/>
        </w:rPr>
        <w:t xml:space="preserve"> a megfelelő választ)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544E1D" w:rsidTr="00EF636F">
        <w:sdt>
          <w:sdtPr>
            <w:rPr>
              <w:rStyle w:val="Kiemels2"/>
              <w:b w:val="0"/>
            </w:rPr>
            <w:id w:val="31900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Kiemels2"/>
            </w:rPr>
          </w:sdtEndPr>
          <w:sdtContent>
            <w:tc>
              <w:tcPr>
                <w:tcW w:w="675" w:type="dxa"/>
              </w:tcPr>
              <w:p w:rsidR="00544E1D" w:rsidRDefault="00022C6D" w:rsidP="009900E2">
                <w:pPr>
                  <w:rPr>
                    <w:rStyle w:val="Kiemels2"/>
                    <w:b w:val="0"/>
                  </w:rPr>
                </w:pPr>
                <w:r>
                  <w:rPr>
                    <w:rStyle w:val="Kiemels2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544E1D" w:rsidRDefault="00544E1D" w:rsidP="009900E2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nyilatkozom, hogy másik, munkavégzésre irányuló jogviszonyom nincs.</w:t>
            </w:r>
          </w:p>
        </w:tc>
      </w:tr>
      <w:tr w:rsidR="00544E1D" w:rsidTr="00EF636F">
        <w:sdt>
          <w:sdtPr>
            <w:rPr>
              <w:rStyle w:val="Kiemels2"/>
              <w:b w:val="0"/>
            </w:rPr>
            <w:id w:val="1499076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Kiemels2"/>
            </w:rPr>
          </w:sdtEndPr>
          <w:sdtContent>
            <w:tc>
              <w:tcPr>
                <w:tcW w:w="675" w:type="dxa"/>
              </w:tcPr>
              <w:p w:rsidR="00544E1D" w:rsidRDefault="00022C6D" w:rsidP="009900E2">
                <w:pPr>
                  <w:rPr>
                    <w:rStyle w:val="Kiemels2"/>
                    <w:b w:val="0"/>
                  </w:rPr>
                </w:pPr>
                <w:r>
                  <w:rPr>
                    <w:rStyle w:val="Kiemels2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544E1D" w:rsidRDefault="00544E1D" w:rsidP="00544E1D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 xml:space="preserve">nyilatkozom, hogy másik, munkavégzésre irányuló </w:t>
            </w:r>
            <w:r w:rsidR="00EF636F" w:rsidRPr="009900E2">
              <w:rPr>
                <w:rStyle w:val="Kiemels2"/>
                <w:b w:val="0"/>
              </w:rPr>
              <w:t>jogviszonyom</w:t>
            </w:r>
            <w:r w:rsidR="00EF636F">
              <w:rPr>
                <w:rStyle w:val="Kiemels2"/>
                <w:b w:val="0"/>
              </w:rPr>
              <w:t xml:space="preserve"> (</w:t>
            </w:r>
            <w:r>
              <w:rPr>
                <w:rStyle w:val="Kiemels2"/>
                <w:b w:val="0"/>
              </w:rPr>
              <w:t xml:space="preserve">jogviszonyaim) </w:t>
            </w:r>
            <w:proofErr w:type="gramStart"/>
            <w:r w:rsidRPr="009900E2">
              <w:rPr>
                <w:rStyle w:val="Kiemels2"/>
                <w:b w:val="0"/>
              </w:rPr>
              <w:t>áll</w:t>
            </w:r>
            <w:r>
              <w:rPr>
                <w:rStyle w:val="Kiemels2"/>
                <w:b w:val="0"/>
              </w:rPr>
              <w:t>(</w:t>
            </w:r>
            <w:proofErr w:type="spellStart"/>
            <w:proofErr w:type="gramEnd"/>
            <w:r>
              <w:rPr>
                <w:rStyle w:val="Kiemels2"/>
                <w:b w:val="0"/>
              </w:rPr>
              <w:t>nak</w:t>
            </w:r>
            <w:proofErr w:type="spellEnd"/>
            <w:r>
              <w:rPr>
                <w:rStyle w:val="Kiemels2"/>
                <w:b w:val="0"/>
              </w:rPr>
              <w:t>)</w:t>
            </w:r>
            <w:r w:rsidRPr="009900E2">
              <w:rPr>
                <w:rStyle w:val="Kiemels2"/>
                <w:b w:val="0"/>
              </w:rPr>
              <w:t xml:space="preserve"> fenn, és azt </w:t>
            </w:r>
            <w:r w:rsidR="00022C6D">
              <w:rPr>
                <w:rStyle w:val="Kiemels2"/>
                <w:b w:val="0"/>
              </w:rPr>
              <w:t xml:space="preserve">(azokat) </w:t>
            </w:r>
            <w:r w:rsidRPr="009900E2">
              <w:rPr>
                <w:rStyle w:val="Kiemels2"/>
                <w:b w:val="0"/>
              </w:rPr>
              <w:t>az alábbiak szerint jelentem be</w:t>
            </w:r>
            <w:r w:rsidR="00E56955" w:rsidRPr="00ED75D5">
              <w:rPr>
                <w:rStyle w:val="Lbjegyzet-hivatkozs"/>
                <w:bCs/>
              </w:rPr>
              <w:footnoteReference w:id="2"/>
            </w:r>
            <w:r w:rsidR="00BD5B87" w:rsidRPr="00ED75D5">
              <w:rPr>
                <w:rStyle w:val="Kiemels2"/>
                <w:b w:val="0"/>
              </w:rPr>
              <w:t xml:space="preserve"> (3-nál több érintettség esetén a táblázat bővítendő)</w:t>
            </w:r>
            <w:r w:rsidRPr="00ED75D5">
              <w:rPr>
                <w:rStyle w:val="Kiemels2"/>
                <w:b w:val="0"/>
              </w:rPr>
              <w:t>:</w:t>
            </w:r>
          </w:p>
        </w:tc>
      </w:tr>
    </w:tbl>
    <w:p w:rsidR="009900E2" w:rsidRDefault="009900E2" w:rsidP="00022C6D">
      <w:pPr>
        <w:pStyle w:val="Nincstrkz"/>
        <w:rPr>
          <w:rStyle w:val="Kiemels2"/>
          <w:b w:val="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9"/>
        <w:gridCol w:w="3365"/>
        <w:gridCol w:w="5418"/>
      </w:tblGrid>
      <w:tr w:rsidR="00771E10" w:rsidTr="00F308F2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771E10" w:rsidRPr="00566D70" w:rsidRDefault="00771E10" w:rsidP="00566D70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>
              <w:rPr>
                <w:rStyle w:val="Kiemels2"/>
                <w:b w:val="0"/>
                <w:sz w:val="28"/>
                <w:szCs w:val="28"/>
              </w:rPr>
              <w:t>1.</w:t>
            </w:r>
          </w:p>
        </w:tc>
        <w:tc>
          <w:tcPr>
            <w:tcW w:w="3365" w:type="dxa"/>
            <w:tcBorders>
              <w:top w:val="single" w:sz="12" w:space="0" w:color="auto"/>
            </w:tcBorders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A jogviszony típusa</w:t>
            </w:r>
            <w:bookmarkStart w:id="1" w:name="_Ref417847814"/>
            <w:r w:rsidR="00FF71D4" w:rsidRPr="00B76800">
              <w:rPr>
                <w:rStyle w:val="Lbjegyzet-hivatkozs"/>
                <w:bCs/>
                <w:sz w:val="21"/>
                <w:szCs w:val="21"/>
              </w:rPr>
              <w:footnoteReference w:id="3"/>
            </w:r>
            <w:bookmarkEnd w:id="1"/>
          </w:p>
        </w:tc>
        <w:tc>
          <w:tcPr>
            <w:tcW w:w="5418" w:type="dxa"/>
            <w:tcBorders>
              <w:top w:val="single" w:sz="12" w:space="0" w:color="auto"/>
            </w:tcBorders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Tr="00F308F2">
        <w:tc>
          <w:tcPr>
            <w:tcW w:w="429" w:type="dxa"/>
            <w:vMerge/>
          </w:tcPr>
          <w:p w:rsidR="00771E10" w:rsidRDefault="00771E10" w:rsidP="00EF636F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A foglalkoztató neve</w:t>
            </w:r>
          </w:p>
        </w:tc>
        <w:tc>
          <w:tcPr>
            <w:tcW w:w="5418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Tr="00F308F2">
        <w:tc>
          <w:tcPr>
            <w:tcW w:w="429" w:type="dxa"/>
            <w:vMerge/>
          </w:tcPr>
          <w:p w:rsidR="00771E10" w:rsidRDefault="00771E10" w:rsidP="00EF636F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A foglalkoztató tevékenységi köre</w:t>
            </w:r>
          </w:p>
        </w:tc>
        <w:tc>
          <w:tcPr>
            <w:tcW w:w="5418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Tr="00F308F2">
        <w:tc>
          <w:tcPr>
            <w:tcW w:w="429" w:type="dxa"/>
            <w:vMerge/>
          </w:tcPr>
          <w:p w:rsidR="00771E10" w:rsidRDefault="00771E10" w:rsidP="00EF636F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A foglalkoztatás várható időtart</w:t>
            </w:r>
            <w:r w:rsidRPr="00B76800">
              <w:rPr>
                <w:rStyle w:val="Kiemels2"/>
                <w:b w:val="0"/>
                <w:sz w:val="21"/>
                <w:szCs w:val="21"/>
              </w:rPr>
              <w:t>a</w:t>
            </w:r>
            <w:r w:rsidRPr="00B76800">
              <w:rPr>
                <w:rStyle w:val="Kiemels2"/>
                <w:b w:val="0"/>
                <w:sz w:val="21"/>
                <w:szCs w:val="21"/>
              </w:rPr>
              <w:t>ma</w:t>
            </w:r>
            <w:r w:rsidR="00FF71D4" w:rsidRPr="00B76800">
              <w:rPr>
                <w:rStyle w:val="Lbjegyzet-hivatkozs"/>
                <w:bCs/>
                <w:sz w:val="21"/>
                <w:szCs w:val="21"/>
              </w:rPr>
              <w:footnoteReference w:id="4"/>
            </w:r>
          </w:p>
        </w:tc>
        <w:tc>
          <w:tcPr>
            <w:tcW w:w="5418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Tr="00F308F2">
        <w:tc>
          <w:tcPr>
            <w:tcW w:w="429" w:type="dxa"/>
            <w:vMerge/>
          </w:tcPr>
          <w:p w:rsidR="00771E10" w:rsidRDefault="00771E10" w:rsidP="00EF636F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Munkakör, főbb ellátandó tev</w:t>
            </w:r>
            <w:r w:rsidRPr="00B76800">
              <w:rPr>
                <w:rStyle w:val="Kiemels2"/>
                <w:b w:val="0"/>
                <w:sz w:val="21"/>
                <w:szCs w:val="21"/>
              </w:rPr>
              <w:t>é</w:t>
            </w:r>
            <w:r w:rsidRPr="00B76800">
              <w:rPr>
                <w:rStyle w:val="Kiemels2"/>
                <w:b w:val="0"/>
                <w:sz w:val="21"/>
                <w:szCs w:val="21"/>
              </w:rPr>
              <w:t>kenységek, feladatok</w:t>
            </w:r>
          </w:p>
        </w:tc>
        <w:tc>
          <w:tcPr>
            <w:tcW w:w="5418" w:type="dxa"/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Tr="00F308F2">
        <w:tc>
          <w:tcPr>
            <w:tcW w:w="429" w:type="dxa"/>
            <w:vMerge/>
          </w:tcPr>
          <w:p w:rsidR="00771E10" w:rsidRDefault="00771E10" w:rsidP="00EF636F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71E10" w:rsidRPr="00B76800" w:rsidRDefault="00771E10" w:rsidP="00EF636F">
            <w:pPr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A munkavégzésre fordítandó idő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771E10" w:rsidRPr="00B76800" w:rsidRDefault="00771E10" w:rsidP="00C8002D">
            <w:pPr>
              <w:ind w:left="708"/>
              <w:rPr>
                <w:rStyle w:val="Kiemels2"/>
                <w:b w:val="0"/>
                <w:sz w:val="21"/>
                <w:szCs w:val="21"/>
              </w:rPr>
            </w:pPr>
            <w:r w:rsidRPr="00B76800">
              <w:rPr>
                <w:rStyle w:val="Kiemels2"/>
                <w:b w:val="0"/>
                <w:sz w:val="21"/>
                <w:szCs w:val="21"/>
              </w:rPr>
              <w:t>óra/hónap</w:t>
            </w:r>
          </w:p>
        </w:tc>
      </w:tr>
      <w:tr w:rsidR="00771E10" w:rsidRPr="00ED75D5" w:rsidTr="00F308F2"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771E10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</w:tcPr>
          <w:p w:rsidR="00771E10" w:rsidRPr="00ED75D5" w:rsidRDefault="00ED5AE3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 a BME-n irányadó munkaidejével átfedésben van-e?</w:t>
            </w:r>
          </w:p>
        </w:tc>
        <w:tc>
          <w:tcPr>
            <w:tcW w:w="5418" w:type="dxa"/>
            <w:tcBorders>
              <w:bottom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771E10" w:rsidRPr="00ED75D5" w:rsidRDefault="00771E10" w:rsidP="00ED75D5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 w:rsidRPr="00ED75D5">
              <w:rPr>
                <w:rStyle w:val="Kiemels2"/>
                <w:b w:val="0"/>
                <w:sz w:val="28"/>
                <w:szCs w:val="28"/>
              </w:rPr>
              <w:t>2.</w:t>
            </w:r>
          </w:p>
        </w:tc>
        <w:tc>
          <w:tcPr>
            <w:tcW w:w="3365" w:type="dxa"/>
            <w:tcBorders>
              <w:top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jogviszony típusa</w:t>
            </w:r>
          </w:p>
        </w:tc>
        <w:tc>
          <w:tcPr>
            <w:tcW w:w="5418" w:type="dxa"/>
            <w:tcBorders>
              <w:top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foglalkoztató neve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foglalkoztató tevékenységi köre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foglalkoztatás várható időtart</w:t>
            </w:r>
            <w:r w:rsidRPr="00ED75D5">
              <w:rPr>
                <w:rStyle w:val="Kiemels2"/>
                <w:b w:val="0"/>
                <w:sz w:val="21"/>
                <w:szCs w:val="21"/>
              </w:rPr>
              <w:t>a</w:t>
            </w:r>
            <w:r w:rsidRPr="00ED75D5">
              <w:rPr>
                <w:rStyle w:val="Kiemels2"/>
                <w:b w:val="0"/>
                <w:sz w:val="21"/>
                <w:szCs w:val="21"/>
              </w:rPr>
              <w:t>ma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Munkakör, főbb ellátandó tev</w:t>
            </w:r>
            <w:r w:rsidRPr="00ED75D5">
              <w:rPr>
                <w:rStyle w:val="Kiemels2"/>
                <w:b w:val="0"/>
                <w:sz w:val="21"/>
                <w:szCs w:val="21"/>
              </w:rPr>
              <w:t>é</w:t>
            </w:r>
            <w:r w:rsidRPr="00ED75D5">
              <w:rPr>
                <w:rStyle w:val="Kiemels2"/>
                <w:b w:val="0"/>
                <w:sz w:val="21"/>
                <w:szCs w:val="21"/>
              </w:rPr>
              <w:t>kenységek, feladatok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munkavégzésre fordítandó idő</w:t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771E10" w:rsidRPr="00ED75D5" w:rsidRDefault="00771E10" w:rsidP="00ED75D5">
            <w:pPr>
              <w:ind w:left="708"/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óra/hónap</w:t>
            </w:r>
          </w:p>
        </w:tc>
      </w:tr>
      <w:tr w:rsidR="00771E10" w:rsidRPr="00ED75D5" w:rsidTr="00F308F2"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</w:tcPr>
          <w:p w:rsidR="00771E10" w:rsidRPr="00ED75D5" w:rsidRDefault="00ED5AE3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 a BME-n irányadó munkaidejével átfedésben van-e?</w:t>
            </w:r>
          </w:p>
        </w:tc>
        <w:tc>
          <w:tcPr>
            <w:tcW w:w="5418" w:type="dxa"/>
            <w:tcBorders>
              <w:bottom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771E10" w:rsidRPr="00ED75D5" w:rsidRDefault="00771E10" w:rsidP="00ED75D5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 w:rsidRPr="00ED75D5">
              <w:rPr>
                <w:rStyle w:val="Kiemels2"/>
                <w:b w:val="0"/>
                <w:sz w:val="28"/>
                <w:szCs w:val="28"/>
              </w:rPr>
              <w:t>3.</w:t>
            </w:r>
          </w:p>
        </w:tc>
        <w:tc>
          <w:tcPr>
            <w:tcW w:w="3365" w:type="dxa"/>
            <w:tcBorders>
              <w:top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jogviszony típusa</w:t>
            </w:r>
          </w:p>
        </w:tc>
        <w:tc>
          <w:tcPr>
            <w:tcW w:w="5418" w:type="dxa"/>
            <w:tcBorders>
              <w:top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foglalkoztató neve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foglalkoztató tevékenységi köre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foglalkoztatás várható időtart</w:t>
            </w:r>
            <w:r w:rsidRPr="00ED75D5">
              <w:rPr>
                <w:rStyle w:val="Kiemels2"/>
                <w:b w:val="0"/>
                <w:sz w:val="21"/>
                <w:szCs w:val="21"/>
              </w:rPr>
              <w:t>a</w:t>
            </w:r>
            <w:r w:rsidRPr="00ED75D5">
              <w:rPr>
                <w:rStyle w:val="Kiemels2"/>
                <w:b w:val="0"/>
                <w:sz w:val="21"/>
                <w:szCs w:val="21"/>
              </w:rPr>
              <w:t>ma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Munkakör, főbb ellátandó tev</w:t>
            </w:r>
            <w:r w:rsidRPr="00ED75D5">
              <w:rPr>
                <w:rStyle w:val="Kiemels2"/>
                <w:b w:val="0"/>
                <w:sz w:val="21"/>
                <w:szCs w:val="21"/>
              </w:rPr>
              <w:t>é</w:t>
            </w:r>
            <w:r w:rsidRPr="00ED75D5">
              <w:rPr>
                <w:rStyle w:val="Kiemels2"/>
                <w:b w:val="0"/>
                <w:sz w:val="21"/>
                <w:szCs w:val="21"/>
              </w:rPr>
              <w:t>kenységek, feladatok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771E10" w:rsidRPr="00ED75D5" w:rsidTr="00F308F2">
        <w:tc>
          <w:tcPr>
            <w:tcW w:w="429" w:type="dxa"/>
            <w:vMerge/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munkavégzésre fordítandó idő</w:t>
            </w:r>
          </w:p>
        </w:tc>
        <w:tc>
          <w:tcPr>
            <w:tcW w:w="5418" w:type="dxa"/>
          </w:tcPr>
          <w:p w:rsidR="00771E10" w:rsidRPr="00ED75D5" w:rsidRDefault="00771E10" w:rsidP="00ED75D5">
            <w:pPr>
              <w:ind w:left="708"/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óra/hónap</w:t>
            </w:r>
          </w:p>
        </w:tc>
      </w:tr>
      <w:tr w:rsidR="00771E10" w:rsidRPr="00ED75D5" w:rsidTr="00F308F2"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</w:rPr>
            </w:pPr>
          </w:p>
        </w:tc>
        <w:tc>
          <w:tcPr>
            <w:tcW w:w="3365" w:type="dxa"/>
            <w:tcBorders>
              <w:bottom w:val="single" w:sz="12" w:space="0" w:color="auto"/>
            </w:tcBorders>
          </w:tcPr>
          <w:p w:rsidR="00771E10" w:rsidRPr="00ED75D5" w:rsidRDefault="00ED5AE3" w:rsidP="00ED75D5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 a BME-n irányadó munkaidejével átfedésben van-e?</w:t>
            </w:r>
          </w:p>
        </w:tc>
        <w:tc>
          <w:tcPr>
            <w:tcW w:w="5418" w:type="dxa"/>
            <w:tcBorders>
              <w:bottom w:val="single" w:sz="12" w:space="0" w:color="auto"/>
            </w:tcBorders>
          </w:tcPr>
          <w:p w:rsidR="00771E10" w:rsidRPr="00ED75D5" w:rsidRDefault="00771E10" w:rsidP="00ED75D5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</w:tbl>
    <w:p w:rsidR="00022C6D" w:rsidRPr="00ED75D5" w:rsidRDefault="00022C6D" w:rsidP="00ED75D5">
      <w:pPr>
        <w:pStyle w:val="Nincstrkz"/>
        <w:rPr>
          <w:rStyle w:val="Kiemels2"/>
          <w:b w:val="0"/>
        </w:rPr>
      </w:pPr>
    </w:p>
    <w:p w:rsidR="00BD5B87" w:rsidRDefault="00BD5B87" w:rsidP="00ED75D5">
      <w:pPr>
        <w:rPr>
          <w:rStyle w:val="Kiemels2"/>
          <w:b w:val="0"/>
        </w:rPr>
      </w:pPr>
      <w:r w:rsidRPr="00ED75D5">
        <w:rPr>
          <w:rStyle w:val="Kiemels2"/>
          <w:b w:val="0"/>
        </w:rPr>
        <w:t>A fenti adatok változása esetén a munkáltatónak haladéktalanul ismételt bejelentést teszek.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71E10" w:rsidTr="00145890">
        <w:tc>
          <w:tcPr>
            <w:tcW w:w="4606" w:type="dxa"/>
          </w:tcPr>
          <w:p w:rsidR="00771E10" w:rsidRDefault="00771E10" w:rsidP="00EF636F">
            <w:pPr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Budapest, 2015. …………………………….</w:t>
            </w:r>
          </w:p>
        </w:tc>
        <w:tc>
          <w:tcPr>
            <w:tcW w:w="4606" w:type="dxa"/>
          </w:tcPr>
          <w:p w:rsidR="00771E10" w:rsidRDefault="00771E10" w:rsidP="00771E10">
            <w:pPr>
              <w:jc w:val="center"/>
              <w:rPr>
                <w:rStyle w:val="Kiemels2"/>
                <w:b w:val="0"/>
              </w:rPr>
            </w:pPr>
          </w:p>
          <w:p w:rsidR="00771E10" w:rsidRDefault="00771E10" w:rsidP="00771E10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……………………………………………..</w:t>
            </w:r>
          </w:p>
          <w:p w:rsidR="00771E10" w:rsidRDefault="00771E10" w:rsidP="00771E10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közalkalmazott</w:t>
            </w:r>
          </w:p>
        </w:tc>
      </w:tr>
    </w:tbl>
    <w:p w:rsidR="00077CC8" w:rsidRDefault="00077CC8" w:rsidP="00CD7B7D">
      <w:pPr>
        <w:rPr>
          <w:rStyle w:val="Kiemels2"/>
          <w:b w:val="0"/>
        </w:rPr>
      </w:pPr>
    </w:p>
    <w:p w:rsidR="00437472" w:rsidRDefault="00437472" w:rsidP="00437472">
      <w:pPr>
        <w:jc w:val="center"/>
        <w:rPr>
          <w:rStyle w:val="Kiemels2"/>
          <w:sz w:val="26"/>
          <w:szCs w:val="26"/>
        </w:rPr>
      </w:pPr>
      <w:r w:rsidRPr="00437472">
        <w:rPr>
          <w:rStyle w:val="Kiemels2"/>
          <w:sz w:val="26"/>
          <w:szCs w:val="26"/>
        </w:rPr>
        <w:lastRenderedPageBreak/>
        <w:t xml:space="preserve">NYILATKOZAT MÁS FELSŐOKTATÁSI INTÉZMÉNYEK </w:t>
      </w:r>
      <w:r w:rsidR="00A8649A">
        <w:rPr>
          <w:rStyle w:val="Kiemels2"/>
          <w:sz w:val="26"/>
          <w:szCs w:val="26"/>
        </w:rPr>
        <w:br/>
      </w:r>
      <w:r w:rsidRPr="00437472">
        <w:rPr>
          <w:rStyle w:val="Kiemels2"/>
          <w:sz w:val="26"/>
          <w:szCs w:val="26"/>
        </w:rPr>
        <w:t xml:space="preserve">DOKTORI </w:t>
      </w:r>
      <w:r w:rsidR="00A8649A">
        <w:rPr>
          <w:rStyle w:val="Kiemels2"/>
          <w:sz w:val="26"/>
          <w:szCs w:val="26"/>
        </w:rPr>
        <w:t>KÉPZÉSEIBEN</w:t>
      </w:r>
      <w:r w:rsidRPr="00437472">
        <w:rPr>
          <w:rStyle w:val="Kiemels2"/>
          <w:sz w:val="26"/>
          <w:szCs w:val="26"/>
        </w:rPr>
        <w:t xml:space="preserve"> VALÓ KÖZREMŰKÖDÉSRŐL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37472" w:rsidTr="009411F4">
        <w:tc>
          <w:tcPr>
            <w:tcW w:w="3794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Alulírott</w:t>
            </w:r>
          </w:p>
        </w:tc>
        <w:tc>
          <w:tcPr>
            <w:tcW w:w="5418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</w:p>
        </w:tc>
      </w:tr>
      <w:tr w:rsidR="00437472" w:rsidTr="009411F4">
        <w:tc>
          <w:tcPr>
            <w:tcW w:w="3794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adóazonosító jel</w:t>
            </w:r>
          </w:p>
        </w:tc>
        <w:tc>
          <w:tcPr>
            <w:tcW w:w="5418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</w:p>
        </w:tc>
      </w:tr>
      <w:tr w:rsidR="00437472" w:rsidTr="009411F4">
        <w:tc>
          <w:tcPr>
            <w:tcW w:w="3794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a BME szervezeti egységénél</w:t>
            </w:r>
          </w:p>
        </w:tc>
        <w:tc>
          <w:tcPr>
            <w:tcW w:w="5418" w:type="dxa"/>
          </w:tcPr>
          <w:p w:rsidR="00437472" w:rsidRDefault="00437472" w:rsidP="002D3B8A">
            <w:pPr>
              <w:rPr>
                <w:rStyle w:val="Kiemels2"/>
                <w:b w:val="0"/>
              </w:rPr>
            </w:pPr>
          </w:p>
        </w:tc>
      </w:tr>
      <w:tr w:rsidR="004156DC" w:rsidTr="009411F4">
        <w:tc>
          <w:tcPr>
            <w:tcW w:w="3794" w:type="dxa"/>
          </w:tcPr>
          <w:p w:rsidR="004156DC" w:rsidRPr="00ED75D5" w:rsidRDefault="004156DC" w:rsidP="004523D3">
            <w:pPr>
              <w:rPr>
                <w:rStyle w:val="Kiemels2"/>
                <w:b w:val="0"/>
              </w:rPr>
            </w:pPr>
            <w:r w:rsidRPr="00ED75D5">
              <w:rPr>
                <w:rStyle w:val="Kiemels2"/>
                <w:b w:val="0"/>
              </w:rPr>
              <w:t>A foglalkoztatás jellege a BME</w:t>
            </w:r>
            <w:r w:rsidR="009411F4" w:rsidRPr="00ED75D5">
              <w:rPr>
                <w:rStyle w:val="Kiemels2"/>
                <w:b w:val="0"/>
              </w:rPr>
              <w:t xml:space="preserve"> TTK</w:t>
            </w:r>
            <w:r w:rsidRPr="00ED75D5">
              <w:rPr>
                <w:rStyle w:val="Kiemels2"/>
                <w:b w:val="0"/>
              </w:rPr>
              <w:t>-n</w:t>
            </w:r>
          </w:p>
        </w:tc>
        <w:tc>
          <w:tcPr>
            <w:tcW w:w="5418" w:type="dxa"/>
          </w:tcPr>
          <w:p w:rsidR="004156DC" w:rsidRPr="00ED75D5" w:rsidRDefault="004156DC" w:rsidP="004523D3">
            <w:pPr>
              <w:jc w:val="center"/>
              <w:rPr>
                <w:rStyle w:val="Kiemels2"/>
                <w:b w:val="0"/>
              </w:rPr>
            </w:pPr>
            <w:r w:rsidRPr="00ED75D5">
              <w:rPr>
                <w:rStyle w:val="Kiemels2"/>
                <w:b w:val="0"/>
              </w:rPr>
              <w:t>teljes munkaidős / részmunkaidős</w:t>
            </w:r>
            <w:r w:rsidRPr="00ED75D5">
              <w:rPr>
                <w:rStyle w:val="Lbjegyzet-hivatkozs"/>
                <w:bCs/>
              </w:rPr>
              <w:footnoteReference w:id="5"/>
            </w:r>
          </w:p>
        </w:tc>
      </w:tr>
    </w:tbl>
    <w:p w:rsidR="00F308F2" w:rsidRDefault="00F308F2" w:rsidP="00F308F2">
      <w:pPr>
        <w:pStyle w:val="Nincstrkz"/>
        <w:rPr>
          <w:rStyle w:val="Kiemels2"/>
          <w:b w:val="0"/>
          <w:sz w:val="18"/>
          <w:szCs w:val="18"/>
        </w:rPr>
      </w:pPr>
    </w:p>
    <w:p w:rsidR="00F308F2" w:rsidRPr="00544E1D" w:rsidRDefault="00F308F2" w:rsidP="00F308F2">
      <w:pPr>
        <w:pStyle w:val="Nincstrkz"/>
        <w:rPr>
          <w:rStyle w:val="Kiemels2"/>
          <w:b w:val="0"/>
          <w:sz w:val="18"/>
          <w:szCs w:val="18"/>
        </w:rPr>
      </w:pPr>
      <w:r w:rsidRPr="00544E1D">
        <w:rPr>
          <w:rStyle w:val="Kiemels2"/>
          <w:b w:val="0"/>
          <w:sz w:val="18"/>
          <w:szCs w:val="18"/>
        </w:rPr>
        <w:t xml:space="preserve">(jelölje </w:t>
      </w:r>
      <w:proofErr w:type="spellStart"/>
      <w:r w:rsidRPr="00544E1D">
        <w:rPr>
          <w:rStyle w:val="Kiemels2"/>
          <w:b w:val="0"/>
          <w:sz w:val="18"/>
          <w:szCs w:val="18"/>
        </w:rPr>
        <w:t>X-el</w:t>
      </w:r>
      <w:proofErr w:type="spellEnd"/>
      <w:r w:rsidRPr="00544E1D">
        <w:rPr>
          <w:rStyle w:val="Kiemels2"/>
          <w:b w:val="0"/>
          <w:sz w:val="18"/>
          <w:szCs w:val="18"/>
        </w:rPr>
        <w:t xml:space="preserve"> a megfelelő választ)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37"/>
      </w:tblGrid>
      <w:tr w:rsidR="00F308F2" w:rsidTr="002D3B8A">
        <w:sdt>
          <w:sdtPr>
            <w:rPr>
              <w:rStyle w:val="Kiemels2"/>
              <w:b w:val="0"/>
            </w:rPr>
            <w:id w:val="143000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Kiemels2"/>
            </w:rPr>
          </w:sdtEndPr>
          <w:sdtContent>
            <w:tc>
              <w:tcPr>
                <w:tcW w:w="675" w:type="dxa"/>
              </w:tcPr>
              <w:p w:rsidR="00F308F2" w:rsidRDefault="002F527E" w:rsidP="002D3B8A">
                <w:pPr>
                  <w:rPr>
                    <w:rStyle w:val="Kiemels2"/>
                    <w:b w:val="0"/>
                  </w:rPr>
                </w:pPr>
                <w:r>
                  <w:rPr>
                    <w:rStyle w:val="Kiemels2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F308F2" w:rsidRDefault="00F308F2" w:rsidP="00E003E8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nyilatkozom, hogy másik</w:t>
            </w:r>
            <w:r>
              <w:rPr>
                <w:rStyle w:val="Kiemels2"/>
                <w:b w:val="0"/>
              </w:rPr>
              <w:t xml:space="preserve"> felsőoktatási intézmény </w:t>
            </w:r>
            <w:r w:rsidR="00E003E8">
              <w:rPr>
                <w:rStyle w:val="Kiemels2"/>
                <w:b w:val="0"/>
              </w:rPr>
              <w:t>doktori képzésében nem veszek részt</w:t>
            </w:r>
            <w:r w:rsidR="00A8649A">
              <w:rPr>
                <w:rStyle w:val="Kiemels2"/>
                <w:b w:val="0"/>
              </w:rPr>
              <w:t>.</w:t>
            </w:r>
          </w:p>
        </w:tc>
      </w:tr>
      <w:tr w:rsidR="00F308F2" w:rsidTr="002D3B8A">
        <w:sdt>
          <w:sdtPr>
            <w:rPr>
              <w:rStyle w:val="Kiemels2"/>
              <w:b w:val="0"/>
            </w:rPr>
            <w:id w:val="138067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Kiemels2"/>
            </w:rPr>
          </w:sdtEndPr>
          <w:sdtContent>
            <w:tc>
              <w:tcPr>
                <w:tcW w:w="675" w:type="dxa"/>
              </w:tcPr>
              <w:p w:rsidR="00F308F2" w:rsidRDefault="002F527E" w:rsidP="002D3B8A">
                <w:pPr>
                  <w:rPr>
                    <w:rStyle w:val="Kiemels2"/>
                    <w:b w:val="0"/>
                  </w:rPr>
                </w:pPr>
                <w:r>
                  <w:rPr>
                    <w:rStyle w:val="Kiemels2"/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537" w:type="dxa"/>
          </w:tcPr>
          <w:p w:rsidR="00F308F2" w:rsidRDefault="00F308F2" w:rsidP="00E003E8">
            <w:pPr>
              <w:rPr>
                <w:rStyle w:val="Kiemels2"/>
                <w:b w:val="0"/>
              </w:rPr>
            </w:pPr>
            <w:r w:rsidRPr="009900E2">
              <w:rPr>
                <w:rStyle w:val="Kiemels2"/>
                <w:b w:val="0"/>
              </w:rPr>
              <w:t>nyilatkozom, hogy másik</w:t>
            </w:r>
            <w:r>
              <w:rPr>
                <w:rStyle w:val="Kiemels2"/>
                <w:b w:val="0"/>
              </w:rPr>
              <w:t xml:space="preserve"> felsőoktatási </w:t>
            </w:r>
            <w:proofErr w:type="gramStart"/>
            <w:r>
              <w:rPr>
                <w:rStyle w:val="Kiemels2"/>
                <w:b w:val="0"/>
              </w:rPr>
              <w:t>intézmény(</w:t>
            </w:r>
            <w:proofErr w:type="spellStart"/>
            <w:proofErr w:type="gramEnd"/>
            <w:r>
              <w:rPr>
                <w:rStyle w:val="Kiemels2"/>
                <w:b w:val="0"/>
              </w:rPr>
              <w:t>ek</w:t>
            </w:r>
            <w:proofErr w:type="spellEnd"/>
            <w:r>
              <w:rPr>
                <w:rStyle w:val="Kiemels2"/>
                <w:b w:val="0"/>
              </w:rPr>
              <w:t xml:space="preserve">) doktori </w:t>
            </w:r>
            <w:r w:rsidR="00E003E8">
              <w:rPr>
                <w:rStyle w:val="Kiemels2"/>
                <w:b w:val="0"/>
              </w:rPr>
              <w:t>képzésében részt veszek,</w:t>
            </w:r>
            <w:r>
              <w:rPr>
                <w:rStyle w:val="Kiemels2"/>
                <w:b w:val="0"/>
              </w:rPr>
              <w:t xml:space="preserve"> </w:t>
            </w:r>
            <w:r w:rsidRPr="009900E2">
              <w:rPr>
                <w:rStyle w:val="Kiemels2"/>
                <w:b w:val="0"/>
              </w:rPr>
              <w:t xml:space="preserve">és azt </w:t>
            </w:r>
            <w:r>
              <w:rPr>
                <w:rStyle w:val="Kiemels2"/>
                <w:b w:val="0"/>
              </w:rPr>
              <w:t xml:space="preserve">(azokat) </w:t>
            </w:r>
            <w:r w:rsidRPr="009900E2">
              <w:rPr>
                <w:rStyle w:val="Kiemels2"/>
                <w:b w:val="0"/>
              </w:rPr>
              <w:t>az alábbiak szerint jelentem be</w:t>
            </w:r>
            <w:r w:rsidR="007E2935">
              <w:rPr>
                <w:rStyle w:val="Kiemels2"/>
                <w:b w:val="0"/>
              </w:rPr>
              <w:t xml:space="preserve"> </w:t>
            </w:r>
            <w:r w:rsidR="007E2935" w:rsidRPr="00ED75D5">
              <w:rPr>
                <w:rStyle w:val="Kiemels2"/>
                <w:b w:val="0"/>
              </w:rPr>
              <w:t>(3-nál több érintettség esetén a táblázat bővítendő)</w:t>
            </w:r>
            <w:r w:rsidRPr="009900E2">
              <w:rPr>
                <w:rStyle w:val="Kiemels2"/>
                <w:b w:val="0"/>
              </w:rPr>
              <w:t>:</w:t>
            </w:r>
          </w:p>
        </w:tc>
      </w:tr>
    </w:tbl>
    <w:p w:rsidR="00437472" w:rsidRPr="00D91461" w:rsidRDefault="00437472" w:rsidP="00D91461">
      <w:pPr>
        <w:pStyle w:val="Nincstrkz"/>
        <w:rPr>
          <w:rStyle w:val="Kiemels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9"/>
        <w:gridCol w:w="3790"/>
        <w:gridCol w:w="4993"/>
      </w:tblGrid>
      <w:tr w:rsidR="00D91461" w:rsidTr="00005641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D91461" w:rsidRPr="00566D70" w:rsidRDefault="00D91461" w:rsidP="002D3B8A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>
              <w:rPr>
                <w:rStyle w:val="Kiemels2"/>
                <w:b w:val="0"/>
                <w:sz w:val="28"/>
                <w:szCs w:val="28"/>
              </w:rPr>
              <w:t>1.</w:t>
            </w:r>
          </w:p>
        </w:tc>
        <w:tc>
          <w:tcPr>
            <w:tcW w:w="3790" w:type="dxa"/>
            <w:tcBorders>
              <w:top w:val="single" w:sz="12" w:space="0" w:color="auto"/>
            </w:tcBorders>
          </w:tcPr>
          <w:p w:rsidR="00D91461" w:rsidRPr="00C9219F" w:rsidRDefault="00D91461" w:rsidP="00D91461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felsőoktatási intézmény neve</w:t>
            </w:r>
          </w:p>
        </w:tc>
        <w:tc>
          <w:tcPr>
            <w:tcW w:w="4993" w:type="dxa"/>
            <w:tcBorders>
              <w:top w:val="single" w:sz="12" w:space="0" w:color="auto"/>
            </w:tcBorders>
          </w:tcPr>
          <w:p w:rsidR="00D91461" w:rsidRPr="00C9219F" w:rsidRDefault="00D91461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D91461" w:rsidTr="00005641">
        <w:tc>
          <w:tcPr>
            <w:tcW w:w="429" w:type="dxa"/>
            <w:vMerge/>
          </w:tcPr>
          <w:p w:rsidR="00D91461" w:rsidRDefault="00D91461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D91461" w:rsidRPr="00C9219F" w:rsidRDefault="00D91461" w:rsidP="00D91461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iskola neve</w:t>
            </w:r>
          </w:p>
        </w:tc>
        <w:tc>
          <w:tcPr>
            <w:tcW w:w="4993" w:type="dxa"/>
          </w:tcPr>
          <w:p w:rsidR="00D91461" w:rsidRPr="00C9219F" w:rsidRDefault="00D91461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D91461" w:rsidTr="00005641">
        <w:tc>
          <w:tcPr>
            <w:tcW w:w="429" w:type="dxa"/>
            <w:vMerge/>
          </w:tcPr>
          <w:p w:rsidR="00D91461" w:rsidRDefault="00D91461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D91461" w:rsidRPr="00C9219F" w:rsidRDefault="00D91461" w:rsidP="004F0C48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tagság fajtája</w:t>
            </w:r>
            <w:r w:rsidR="004F0C48" w:rsidRPr="00C9219F">
              <w:rPr>
                <w:rStyle w:val="Lbjegyzet-hivatkozs"/>
                <w:bCs/>
                <w:sz w:val="21"/>
                <w:szCs w:val="21"/>
              </w:rPr>
              <w:footnoteReference w:id="6"/>
            </w:r>
          </w:p>
        </w:tc>
        <w:tc>
          <w:tcPr>
            <w:tcW w:w="4993" w:type="dxa"/>
          </w:tcPr>
          <w:p w:rsidR="00D91461" w:rsidRPr="00C9219F" w:rsidRDefault="00D91461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D91461" w:rsidTr="00005641">
        <w:tc>
          <w:tcPr>
            <w:tcW w:w="429" w:type="dxa"/>
            <w:vMerge/>
          </w:tcPr>
          <w:p w:rsidR="00D91461" w:rsidRDefault="00D91461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D91461" w:rsidRPr="00C9219F" w:rsidRDefault="00E91FB3" w:rsidP="00E91FB3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iskolával kapcsolatos munk</w:t>
            </w:r>
            <w:r w:rsidRPr="00C9219F">
              <w:rPr>
                <w:rStyle w:val="Kiemels2"/>
                <w:b w:val="0"/>
                <w:sz w:val="21"/>
                <w:szCs w:val="21"/>
              </w:rPr>
              <w:t>á</w:t>
            </w:r>
            <w:r w:rsidRPr="00C9219F">
              <w:rPr>
                <w:rStyle w:val="Kiemels2"/>
                <w:b w:val="0"/>
                <w:sz w:val="21"/>
                <w:szCs w:val="21"/>
              </w:rPr>
              <w:t>jának százalékos része</w:t>
            </w:r>
            <w:r w:rsidRPr="00C9219F">
              <w:rPr>
                <w:rStyle w:val="Lbjegyzet-hivatkozs"/>
                <w:bCs/>
                <w:sz w:val="21"/>
                <w:szCs w:val="21"/>
              </w:rPr>
              <w:footnoteReference w:id="7"/>
            </w:r>
          </w:p>
        </w:tc>
        <w:tc>
          <w:tcPr>
            <w:tcW w:w="4993" w:type="dxa"/>
          </w:tcPr>
          <w:p w:rsidR="00D91461" w:rsidRPr="00C9219F" w:rsidRDefault="00D91461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4156DC" w:rsidTr="004156DC">
        <w:tc>
          <w:tcPr>
            <w:tcW w:w="429" w:type="dxa"/>
            <w:vMerge/>
          </w:tcPr>
          <w:p w:rsidR="004156DC" w:rsidRDefault="004156DC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4156DC" w:rsidRPr="00ED75D5" w:rsidRDefault="004156DC" w:rsidP="00E91FB3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tevékenységének átlagos munkaidő ráfordítása a havi munkaidő arányában</w:t>
            </w:r>
          </w:p>
        </w:tc>
        <w:tc>
          <w:tcPr>
            <w:tcW w:w="4993" w:type="dxa"/>
            <w:vAlign w:val="center"/>
          </w:tcPr>
          <w:p w:rsidR="004156DC" w:rsidRPr="00ED75D5" w:rsidRDefault="004156DC" w:rsidP="004156DC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ab/>
              <w:t>óra/hónap</w:t>
            </w:r>
          </w:p>
        </w:tc>
      </w:tr>
      <w:tr w:rsidR="00D91461" w:rsidTr="00005641">
        <w:tc>
          <w:tcPr>
            <w:tcW w:w="429" w:type="dxa"/>
            <w:vMerge/>
          </w:tcPr>
          <w:p w:rsidR="00D91461" w:rsidRDefault="00D91461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D91461" w:rsidRPr="00C9219F" w:rsidRDefault="00E91FB3" w:rsidP="001C1B9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Adott-e oktatóként a fenti intézmén</w:t>
            </w:r>
            <w:r w:rsidRPr="00C9219F">
              <w:rPr>
                <w:rStyle w:val="Kiemels2"/>
                <w:b w:val="0"/>
                <w:sz w:val="21"/>
                <w:szCs w:val="21"/>
              </w:rPr>
              <w:t>y</w:t>
            </w:r>
            <w:r w:rsidRPr="00C9219F">
              <w:rPr>
                <w:rStyle w:val="Kiemels2"/>
                <w:b w:val="0"/>
                <w:sz w:val="21"/>
                <w:szCs w:val="21"/>
              </w:rPr>
              <w:t>nek akkreditációs nyilatkozatot?</w:t>
            </w:r>
          </w:p>
        </w:tc>
        <w:tc>
          <w:tcPr>
            <w:tcW w:w="4993" w:type="dxa"/>
          </w:tcPr>
          <w:p w:rsidR="00D91461" w:rsidRPr="00C9219F" w:rsidRDefault="00D91461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145890" w:rsidTr="00005641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145890" w:rsidRPr="00566D70" w:rsidRDefault="00145890" w:rsidP="002D3B8A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>
              <w:rPr>
                <w:rStyle w:val="Kiemels2"/>
                <w:b w:val="0"/>
                <w:sz w:val="28"/>
                <w:szCs w:val="28"/>
              </w:rPr>
              <w:t>2.</w:t>
            </w:r>
          </w:p>
        </w:tc>
        <w:tc>
          <w:tcPr>
            <w:tcW w:w="3790" w:type="dxa"/>
            <w:tcBorders>
              <w:top w:val="single" w:sz="12" w:space="0" w:color="auto"/>
            </w:tcBorders>
          </w:tcPr>
          <w:p w:rsidR="00145890" w:rsidRPr="00C9219F" w:rsidRDefault="00145890" w:rsidP="002D3B8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felsőoktatási intézmény neve</w:t>
            </w:r>
          </w:p>
        </w:tc>
        <w:tc>
          <w:tcPr>
            <w:tcW w:w="4993" w:type="dxa"/>
            <w:tcBorders>
              <w:top w:val="single" w:sz="12" w:space="0" w:color="auto"/>
            </w:tcBorders>
          </w:tcPr>
          <w:p w:rsidR="00145890" w:rsidRPr="00C9219F" w:rsidRDefault="00145890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145890" w:rsidTr="00005641">
        <w:tc>
          <w:tcPr>
            <w:tcW w:w="429" w:type="dxa"/>
            <w:vMerge/>
          </w:tcPr>
          <w:p w:rsidR="00145890" w:rsidRDefault="00145890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145890" w:rsidRPr="00C9219F" w:rsidRDefault="00145890" w:rsidP="002D3B8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iskola neve</w:t>
            </w:r>
          </w:p>
        </w:tc>
        <w:tc>
          <w:tcPr>
            <w:tcW w:w="4993" w:type="dxa"/>
          </w:tcPr>
          <w:p w:rsidR="00145890" w:rsidRPr="00C9219F" w:rsidRDefault="00145890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E003E8" w:rsidTr="00005641">
        <w:tc>
          <w:tcPr>
            <w:tcW w:w="429" w:type="dxa"/>
            <w:vMerge/>
          </w:tcPr>
          <w:p w:rsidR="00E003E8" w:rsidRDefault="00E003E8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E003E8" w:rsidRPr="00C9219F" w:rsidRDefault="00E003E8" w:rsidP="00F55DB1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 xml:space="preserve">A </w:t>
            </w:r>
            <w:r w:rsidR="004F0C48" w:rsidRPr="00C9219F">
              <w:rPr>
                <w:rStyle w:val="Kiemels2"/>
                <w:b w:val="0"/>
                <w:sz w:val="21"/>
                <w:szCs w:val="21"/>
              </w:rPr>
              <w:t>tagság fajtája</w:t>
            </w:r>
          </w:p>
        </w:tc>
        <w:tc>
          <w:tcPr>
            <w:tcW w:w="4993" w:type="dxa"/>
          </w:tcPr>
          <w:p w:rsidR="00E003E8" w:rsidRPr="00C9219F" w:rsidRDefault="00E003E8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E003E8" w:rsidTr="00005641">
        <w:tc>
          <w:tcPr>
            <w:tcW w:w="429" w:type="dxa"/>
            <w:vMerge/>
          </w:tcPr>
          <w:p w:rsidR="00E003E8" w:rsidRDefault="00E003E8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E003E8" w:rsidRPr="00C9219F" w:rsidRDefault="00E003E8" w:rsidP="00145890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iskolával kapcsolatos munk</w:t>
            </w:r>
            <w:r w:rsidRPr="00C9219F">
              <w:rPr>
                <w:rStyle w:val="Kiemels2"/>
                <w:b w:val="0"/>
                <w:sz w:val="21"/>
                <w:szCs w:val="21"/>
              </w:rPr>
              <w:t>á</w:t>
            </w:r>
            <w:r w:rsidRPr="00C9219F">
              <w:rPr>
                <w:rStyle w:val="Kiemels2"/>
                <w:b w:val="0"/>
                <w:sz w:val="21"/>
                <w:szCs w:val="21"/>
              </w:rPr>
              <w:t>jának százalékos része</w:t>
            </w:r>
          </w:p>
        </w:tc>
        <w:tc>
          <w:tcPr>
            <w:tcW w:w="4993" w:type="dxa"/>
          </w:tcPr>
          <w:p w:rsidR="00E003E8" w:rsidRPr="00C9219F" w:rsidRDefault="00E003E8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905664">
        <w:tc>
          <w:tcPr>
            <w:tcW w:w="429" w:type="dxa"/>
            <w:vMerge/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C9219F" w:rsidRPr="00ED75D5" w:rsidRDefault="00C9219F" w:rsidP="004523D3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tevékenységének átlagos munkaidő ráfordítása a havi munkaidő arányában</w:t>
            </w:r>
          </w:p>
        </w:tc>
        <w:tc>
          <w:tcPr>
            <w:tcW w:w="4993" w:type="dxa"/>
            <w:vAlign w:val="center"/>
          </w:tcPr>
          <w:p w:rsidR="00C9219F" w:rsidRPr="00ED75D5" w:rsidRDefault="00C9219F" w:rsidP="004523D3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ab/>
              <w:t>óra/hónap</w:t>
            </w:r>
          </w:p>
        </w:tc>
      </w:tr>
      <w:tr w:rsidR="00C9219F" w:rsidTr="00005641"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  <w:tcBorders>
              <w:bottom w:val="single" w:sz="12" w:space="0" w:color="auto"/>
            </w:tcBorders>
          </w:tcPr>
          <w:p w:rsidR="00C9219F" w:rsidRPr="00C9219F" w:rsidRDefault="00C9219F" w:rsidP="001C1B9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Adott-e oktatóként a fenti intézmén</w:t>
            </w:r>
            <w:r w:rsidRPr="00C9219F">
              <w:rPr>
                <w:rStyle w:val="Kiemels2"/>
                <w:b w:val="0"/>
                <w:sz w:val="21"/>
                <w:szCs w:val="21"/>
              </w:rPr>
              <w:t>y</w:t>
            </w:r>
            <w:r w:rsidRPr="00C9219F">
              <w:rPr>
                <w:rStyle w:val="Kiemels2"/>
                <w:b w:val="0"/>
                <w:sz w:val="21"/>
                <w:szCs w:val="21"/>
              </w:rPr>
              <w:t>nek akkreditációs nyilatkozatot?</w:t>
            </w:r>
          </w:p>
        </w:tc>
        <w:tc>
          <w:tcPr>
            <w:tcW w:w="4993" w:type="dxa"/>
            <w:tcBorders>
              <w:bottom w:val="single" w:sz="12" w:space="0" w:color="auto"/>
            </w:tcBorders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005641">
        <w:tc>
          <w:tcPr>
            <w:tcW w:w="429" w:type="dxa"/>
            <w:vMerge w:val="restart"/>
            <w:tcBorders>
              <w:top w:val="single" w:sz="12" w:space="0" w:color="auto"/>
            </w:tcBorders>
            <w:vAlign w:val="center"/>
          </w:tcPr>
          <w:p w:rsidR="00C9219F" w:rsidRPr="00566D70" w:rsidRDefault="00C9219F" w:rsidP="002D3B8A">
            <w:pPr>
              <w:jc w:val="center"/>
              <w:rPr>
                <w:rStyle w:val="Kiemels2"/>
                <w:b w:val="0"/>
                <w:sz w:val="28"/>
                <w:szCs w:val="28"/>
              </w:rPr>
            </w:pPr>
            <w:r>
              <w:rPr>
                <w:rStyle w:val="Kiemels2"/>
                <w:b w:val="0"/>
                <w:sz w:val="28"/>
                <w:szCs w:val="28"/>
              </w:rPr>
              <w:t>3.</w:t>
            </w:r>
          </w:p>
        </w:tc>
        <w:tc>
          <w:tcPr>
            <w:tcW w:w="3790" w:type="dxa"/>
            <w:tcBorders>
              <w:top w:val="single" w:sz="12" w:space="0" w:color="auto"/>
            </w:tcBorders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felsőoktatási intézmény neve</w:t>
            </w:r>
          </w:p>
        </w:tc>
        <w:tc>
          <w:tcPr>
            <w:tcW w:w="4993" w:type="dxa"/>
            <w:tcBorders>
              <w:top w:val="single" w:sz="12" w:space="0" w:color="auto"/>
            </w:tcBorders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005641">
        <w:tc>
          <w:tcPr>
            <w:tcW w:w="429" w:type="dxa"/>
            <w:vMerge/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iskola neve</w:t>
            </w:r>
          </w:p>
        </w:tc>
        <w:tc>
          <w:tcPr>
            <w:tcW w:w="4993" w:type="dxa"/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005641">
        <w:tc>
          <w:tcPr>
            <w:tcW w:w="429" w:type="dxa"/>
            <w:vMerge/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C9219F" w:rsidRPr="00C9219F" w:rsidRDefault="00C9219F" w:rsidP="004F0C48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tagság fajtája</w:t>
            </w:r>
          </w:p>
        </w:tc>
        <w:tc>
          <w:tcPr>
            <w:tcW w:w="4993" w:type="dxa"/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005641">
        <w:tc>
          <w:tcPr>
            <w:tcW w:w="429" w:type="dxa"/>
            <w:vMerge/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C9219F" w:rsidRPr="00C9219F" w:rsidRDefault="00C9219F" w:rsidP="00145890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 doktori iskolával kapcsolatos munk</w:t>
            </w:r>
            <w:r w:rsidRPr="00C9219F">
              <w:rPr>
                <w:rStyle w:val="Kiemels2"/>
                <w:b w:val="0"/>
                <w:sz w:val="21"/>
                <w:szCs w:val="21"/>
              </w:rPr>
              <w:t>á</w:t>
            </w:r>
            <w:r w:rsidRPr="00C9219F">
              <w:rPr>
                <w:rStyle w:val="Kiemels2"/>
                <w:b w:val="0"/>
                <w:sz w:val="21"/>
                <w:szCs w:val="21"/>
              </w:rPr>
              <w:t>jának százalékos része</w:t>
            </w:r>
          </w:p>
        </w:tc>
        <w:tc>
          <w:tcPr>
            <w:tcW w:w="4993" w:type="dxa"/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  <w:tr w:rsidR="00C9219F" w:rsidTr="001D45D3">
        <w:tc>
          <w:tcPr>
            <w:tcW w:w="429" w:type="dxa"/>
            <w:vMerge/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</w:tcPr>
          <w:p w:rsidR="00C9219F" w:rsidRPr="00ED75D5" w:rsidRDefault="00C9219F" w:rsidP="004523D3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>A tevékenységének átlagos munkaidő ráfordítása a havi munkaidő arányában</w:t>
            </w:r>
          </w:p>
        </w:tc>
        <w:tc>
          <w:tcPr>
            <w:tcW w:w="4993" w:type="dxa"/>
            <w:vAlign w:val="center"/>
          </w:tcPr>
          <w:p w:rsidR="00C9219F" w:rsidRPr="00ED75D5" w:rsidRDefault="00C9219F" w:rsidP="004523D3">
            <w:pPr>
              <w:rPr>
                <w:rStyle w:val="Kiemels2"/>
                <w:b w:val="0"/>
                <w:sz w:val="21"/>
                <w:szCs w:val="21"/>
              </w:rPr>
            </w:pPr>
            <w:r w:rsidRPr="00ED75D5">
              <w:rPr>
                <w:rStyle w:val="Kiemels2"/>
                <w:b w:val="0"/>
                <w:sz w:val="21"/>
                <w:szCs w:val="21"/>
              </w:rPr>
              <w:tab/>
              <w:t>óra/hónap</w:t>
            </w:r>
          </w:p>
        </w:tc>
      </w:tr>
      <w:tr w:rsidR="00C9219F" w:rsidTr="00005641">
        <w:tc>
          <w:tcPr>
            <w:tcW w:w="429" w:type="dxa"/>
            <w:vMerge/>
            <w:tcBorders>
              <w:bottom w:val="single" w:sz="12" w:space="0" w:color="auto"/>
            </w:tcBorders>
          </w:tcPr>
          <w:p w:rsidR="00C9219F" w:rsidRDefault="00C9219F" w:rsidP="002D3B8A">
            <w:pPr>
              <w:rPr>
                <w:rStyle w:val="Kiemels2"/>
                <w:b w:val="0"/>
              </w:rPr>
            </w:pPr>
          </w:p>
        </w:tc>
        <w:tc>
          <w:tcPr>
            <w:tcW w:w="3790" w:type="dxa"/>
            <w:tcBorders>
              <w:bottom w:val="single" w:sz="12" w:space="0" w:color="auto"/>
            </w:tcBorders>
          </w:tcPr>
          <w:p w:rsidR="00C9219F" w:rsidRPr="00C9219F" w:rsidRDefault="00C9219F" w:rsidP="001C1B9A">
            <w:pPr>
              <w:rPr>
                <w:rStyle w:val="Kiemels2"/>
                <w:b w:val="0"/>
                <w:sz w:val="21"/>
                <w:szCs w:val="21"/>
              </w:rPr>
            </w:pPr>
            <w:r w:rsidRPr="00C9219F">
              <w:rPr>
                <w:rStyle w:val="Kiemels2"/>
                <w:b w:val="0"/>
                <w:sz w:val="21"/>
                <w:szCs w:val="21"/>
              </w:rPr>
              <w:t>Adott-e oktatóként a fenti intézmén</w:t>
            </w:r>
            <w:r w:rsidRPr="00C9219F">
              <w:rPr>
                <w:rStyle w:val="Kiemels2"/>
                <w:b w:val="0"/>
                <w:sz w:val="21"/>
                <w:szCs w:val="21"/>
              </w:rPr>
              <w:t>y</w:t>
            </w:r>
            <w:r w:rsidRPr="00C9219F">
              <w:rPr>
                <w:rStyle w:val="Kiemels2"/>
                <w:b w:val="0"/>
                <w:sz w:val="21"/>
                <w:szCs w:val="21"/>
              </w:rPr>
              <w:t>nek akkreditációs nyilatkozatot?</w:t>
            </w:r>
          </w:p>
        </w:tc>
        <w:tc>
          <w:tcPr>
            <w:tcW w:w="4993" w:type="dxa"/>
            <w:tcBorders>
              <w:bottom w:val="single" w:sz="12" w:space="0" w:color="auto"/>
            </w:tcBorders>
          </w:tcPr>
          <w:p w:rsidR="00C9219F" w:rsidRPr="00C9219F" w:rsidRDefault="00C9219F" w:rsidP="002D3B8A">
            <w:pPr>
              <w:rPr>
                <w:rStyle w:val="Kiemels2"/>
                <w:b w:val="0"/>
                <w:sz w:val="21"/>
                <w:szCs w:val="21"/>
              </w:rPr>
            </w:pPr>
          </w:p>
        </w:tc>
      </w:tr>
    </w:tbl>
    <w:p w:rsidR="00D91461" w:rsidRPr="00232971" w:rsidRDefault="00D91461" w:rsidP="004F0C48">
      <w:pPr>
        <w:pStyle w:val="Nincstrkz"/>
        <w:rPr>
          <w:rStyle w:val="Kiemels2"/>
          <w:b w:val="0"/>
        </w:rPr>
      </w:pPr>
    </w:p>
    <w:p w:rsidR="00232971" w:rsidRDefault="00232971" w:rsidP="00437472">
      <w:pPr>
        <w:rPr>
          <w:rStyle w:val="Kiemels2"/>
          <w:b w:val="0"/>
        </w:rPr>
      </w:pPr>
      <w:r w:rsidRPr="004F0C48">
        <w:rPr>
          <w:rStyle w:val="Kiemels2"/>
          <w:b w:val="0"/>
        </w:rPr>
        <w:t>A fenti adatok változása esetén a munkáltatónak haladéktalanul ismételt bejelentést teszek.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5890" w:rsidTr="002D3B8A">
        <w:tc>
          <w:tcPr>
            <w:tcW w:w="4606" w:type="dxa"/>
          </w:tcPr>
          <w:p w:rsidR="00145890" w:rsidRDefault="00145890" w:rsidP="002D3B8A">
            <w:pPr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Budapest, 2015. …………………………….</w:t>
            </w:r>
          </w:p>
        </w:tc>
        <w:tc>
          <w:tcPr>
            <w:tcW w:w="4606" w:type="dxa"/>
          </w:tcPr>
          <w:p w:rsidR="00145890" w:rsidRDefault="00145890" w:rsidP="002D3B8A">
            <w:pPr>
              <w:jc w:val="center"/>
              <w:rPr>
                <w:rStyle w:val="Kiemels2"/>
                <w:b w:val="0"/>
              </w:rPr>
            </w:pPr>
          </w:p>
          <w:p w:rsidR="00145890" w:rsidRDefault="00145890" w:rsidP="002D3B8A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……………………………………………..</w:t>
            </w:r>
          </w:p>
          <w:p w:rsidR="00145890" w:rsidRDefault="00145890" w:rsidP="002D3B8A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közalkalmazott</w:t>
            </w:r>
          </w:p>
        </w:tc>
      </w:tr>
    </w:tbl>
    <w:p w:rsidR="00FF71D4" w:rsidRDefault="00FF71D4">
      <w:pPr>
        <w:rPr>
          <w:rStyle w:val="Kiemels2"/>
        </w:rPr>
      </w:pPr>
      <w:r>
        <w:rPr>
          <w:rStyle w:val="Kiemels2"/>
        </w:rPr>
        <w:br w:type="page"/>
      </w:r>
    </w:p>
    <w:p w:rsidR="00145890" w:rsidRPr="00ED75D5" w:rsidRDefault="00FF71D4" w:rsidP="00FF71D4">
      <w:pPr>
        <w:jc w:val="center"/>
        <w:rPr>
          <w:rStyle w:val="Kiemels2"/>
          <w:sz w:val="26"/>
          <w:szCs w:val="26"/>
        </w:rPr>
      </w:pPr>
      <w:r w:rsidRPr="00ED75D5">
        <w:rPr>
          <w:rStyle w:val="Kiemels2"/>
          <w:sz w:val="26"/>
          <w:szCs w:val="26"/>
        </w:rPr>
        <w:lastRenderedPageBreak/>
        <w:t>Kitöltési útmutató</w:t>
      </w:r>
    </w:p>
    <w:p w:rsidR="00FF71D4" w:rsidRPr="00ED75D5" w:rsidRDefault="00FF71D4" w:rsidP="00FF71D4">
      <w:pPr>
        <w:rPr>
          <w:rStyle w:val="Kiemels2"/>
        </w:rPr>
      </w:pPr>
      <w:r w:rsidRPr="00ED75D5">
        <w:rPr>
          <w:rStyle w:val="Kiemels2"/>
        </w:rPr>
        <w:t>Nyilatkozat további munkavégzésre irányuló jogviszonyról</w:t>
      </w:r>
    </w:p>
    <w:p w:rsidR="00FF71D4" w:rsidRPr="00ED75D5" w:rsidRDefault="00FF71D4" w:rsidP="00ED75D5">
      <w:pPr>
        <w:pStyle w:val="Listaszerbekezds"/>
        <w:numPr>
          <w:ilvl w:val="0"/>
          <w:numId w:val="1"/>
        </w:numPr>
        <w:jc w:val="both"/>
        <w:rPr>
          <w:rStyle w:val="Kiemels2"/>
          <w:b w:val="0"/>
        </w:rPr>
      </w:pPr>
      <w:proofErr w:type="gramStart"/>
      <w:r w:rsidRPr="00ED75D5">
        <w:rPr>
          <w:rStyle w:val="Kiemels2"/>
          <w:b w:val="0"/>
        </w:rPr>
        <w:t>A közalkalmazottak jogállásáról szóló 1992. évi XXXIII. törvény (Kjt.), valamint a szintén alkalmazandó Munka Törvénykönyvéről szóló 2012. évi I. törvény (Mt.) alapján munk</w:t>
      </w:r>
      <w:r w:rsidRPr="00ED75D5">
        <w:rPr>
          <w:rStyle w:val="Kiemels2"/>
          <w:b w:val="0"/>
        </w:rPr>
        <w:t>a</w:t>
      </w:r>
      <w:r w:rsidRPr="00ED75D5">
        <w:rPr>
          <w:rStyle w:val="Kiemels2"/>
          <w:b w:val="0"/>
        </w:rPr>
        <w:t>végzésre irányuló jogviszonynak tekintendő különösen a munkaviszony, közalkalmazo</w:t>
      </w:r>
      <w:r w:rsidRPr="00ED75D5">
        <w:rPr>
          <w:rStyle w:val="Kiemels2"/>
          <w:b w:val="0"/>
        </w:rPr>
        <w:t>t</w:t>
      </w:r>
      <w:r w:rsidRPr="00ED75D5">
        <w:rPr>
          <w:rStyle w:val="Kiemels2"/>
          <w:b w:val="0"/>
        </w:rPr>
        <w:t>ti, köztisztviselői és egyéb hasonló jogviszony, a vállalkozási és megbízási szerződés, jogi oltalom alá eső szellemi tevékenység végzésére irányuló jogviszony (pl. szerzői mű lé</w:t>
      </w:r>
      <w:r w:rsidRPr="00ED75D5">
        <w:rPr>
          <w:rStyle w:val="Kiemels2"/>
          <w:b w:val="0"/>
        </w:rPr>
        <w:t>t</w:t>
      </w:r>
      <w:r w:rsidRPr="00ED75D5">
        <w:rPr>
          <w:rStyle w:val="Kiemels2"/>
          <w:b w:val="0"/>
        </w:rPr>
        <w:t>rehozására vonatkozó fel-használási szerződés), gazdasági társaságban vezető tisztsé</w:t>
      </w:r>
      <w:r w:rsidRPr="00ED75D5">
        <w:rPr>
          <w:rStyle w:val="Kiemels2"/>
          <w:b w:val="0"/>
        </w:rPr>
        <w:t>g</w:t>
      </w:r>
      <w:r w:rsidRPr="00ED75D5">
        <w:rPr>
          <w:rStyle w:val="Kiemels2"/>
          <w:b w:val="0"/>
        </w:rPr>
        <w:t>viselői vagy felügyelő bizottsági tagsági tevékenység ellátására irányuló jogviszony,</w:t>
      </w:r>
      <w:proofErr w:type="gramEnd"/>
      <w:r w:rsidRPr="00ED75D5">
        <w:rPr>
          <w:rStyle w:val="Kiemels2"/>
          <w:b w:val="0"/>
        </w:rPr>
        <w:t xml:space="preserve"> a gazdasági társaság, polgári jogi társaság, egyéni cég személyesen közreműködő tagja-ként végzett tevékenység, az egyéni vállalkozóként, ügyvédként végzett tevékenység, a munkavégzési kötelezettséggel járó szövetkezeti tagsági viszony, közérdekű önkéntes tevékenység végzésére irányuló jogviszony. Itt kell felsorolni azokat az eseteket, ame</w:t>
      </w:r>
      <w:r w:rsidRPr="00ED75D5">
        <w:rPr>
          <w:rStyle w:val="Kiemels2"/>
          <w:b w:val="0"/>
        </w:rPr>
        <w:t>n</w:t>
      </w:r>
      <w:r w:rsidRPr="00ED75D5">
        <w:rPr>
          <w:rStyle w:val="Kiemels2"/>
          <w:b w:val="0"/>
        </w:rPr>
        <w:t>nyiben a közalkalmazott munkavégzésre irányuló további jogviszonyt tart fenn bárm</w:t>
      </w:r>
      <w:r w:rsidRPr="00ED75D5">
        <w:rPr>
          <w:rStyle w:val="Kiemels2"/>
          <w:b w:val="0"/>
        </w:rPr>
        <w:t>i</w:t>
      </w:r>
      <w:r w:rsidRPr="00ED75D5">
        <w:rPr>
          <w:rStyle w:val="Kiemels2"/>
          <w:b w:val="0"/>
        </w:rPr>
        <w:t xml:space="preserve">lyen szervezettel (ideértve felsőoktatási intézményeket is), vagy a foglalkoztatás helyétől eltérő más egyetemi szervezeti egységgel, valamint a munkavégzésre irányuló egyéb (pl. megbízásos) jogviszony esetét is. </w:t>
      </w:r>
    </w:p>
    <w:p w:rsidR="00FF71D4" w:rsidRPr="00ED75D5" w:rsidRDefault="005E7E5D" w:rsidP="00ED75D5">
      <w:pPr>
        <w:pStyle w:val="Listaszerbekezds"/>
        <w:numPr>
          <w:ilvl w:val="0"/>
          <w:numId w:val="1"/>
        </w:numPr>
        <w:jc w:val="both"/>
        <w:rPr>
          <w:rStyle w:val="Kiemels2"/>
          <w:b w:val="0"/>
        </w:rPr>
      </w:pPr>
      <w:r w:rsidRPr="00ED75D5">
        <w:rPr>
          <w:rStyle w:val="Kiemels2"/>
          <w:b w:val="0"/>
        </w:rPr>
        <w:t>A jogviszony típusa lehet pl. közalkalmazotti jogviszony, megbízási szerződés, vagy egyéb, a fenti pontban említett más típusú jogviszony is.</w:t>
      </w:r>
    </w:p>
    <w:p w:rsidR="00FF71D4" w:rsidRPr="00ED75D5" w:rsidRDefault="00FF71D4" w:rsidP="00ED75D5">
      <w:pPr>
        <w:pStyle w:val="Listaszerbekezds"/>
        <w:numPr>
          <w:ilvl w:val="0"/>
          <w:numId w:val="1"/>
        </w:numPr>
        <w:jc w:val="both"/>
        <w:rPr>
          <w:rStyle w:val="Kiemels2"/>
          <w:b w:val="0"/>
        </w:rPr>
      </w:pPr>
      <w:r w:rsidRPr="00ED75D5">
        <w:rPr>
          <w:rStyle w:val="Kiemels2"/>
          <w:b w:val="0"/>
        </w:rPr>
        <w:t xml:space="preserve">A foglalkoztatás időtartamánál </w:t>
      </w:r>
      <w:r w:rsidR="005E7E5D" w:rsidRPr="00ED75D5">
        <w:rPr>
          <w:rStyle w:val="Kiemels2"/>
          <w:b w:val="0"/>
          <w:i/>
        </w:rPr>
        <w:t>határozatlan idejű</w:t>
      </w:r>
      <w:r w:rsidRPr="00ED75D5">
        <w:rPr>
          <w:rStyle w:val="Kiemels2"/>
          <w:b w:val="0"/>
        </w:rPr>
        <w:t xml:space="preserve"> vagy </w:t>
      </w:r>
      <w:r w:rsidR="005E7E5D" w:rsidRPr="00ED75D5">
        <w:rPr>
          <w:rStyle w:val="Kiemels2"/>
          <w:b w:val="0"/>
          <w:i/>
        </w:rPr>
        <w:t>határozott idejű, &lt;dátum&gt;</w:t>
      </w:r>
      <w:proofErr w:type="spellStart"/>
      <w:r w:rsidR="005E7E5D" w:rsidRPr="00ED75D5">
        <w:rPr>
          <w:rStyle w:val="Kiemels2"/>
          <w:b w:val="0"/>
          <w:i/>
        </w:rPr>
        <w:t>-ig</w:t>
      </w:r>
      <w:proofErr w:type="spellEnd"/>
      <w:r w:rsidR="005E7E5D" w:rsidRPr="00ED75D5">
        <w:rPr>
          <w:rStyle w:val="Kiemels2"/>
          <w:b w:val="0"/>
          <w:i/>
        </w:rPr>
        <w:t xml:space="preserve"> tartó</w:t>
      </w:r>
      <w:r w:rsidR="005E7E5D" w:rsidRPr="00ED75D5">
        <w:rPr>
          <w:rStyle w:val="Kiemels2"/>
          <w:b w:val="0"/>
        </w:rPr>
        <w:t xml:space="preserve"> szöveget </w:t>
      </w:r>
      <w:r w:rsidRPr="00ED75D5">
        <w:rPr>
          <w:rStyle w:val="Kiemels2"/>
          <w:b w:val="0"/>
        </w:rPr>
        <w:t>kell megadni.</w:t>
      </w:r>
    </w:p>
    <w:p w:rsidR="00077CC8" w:rsidRPr="00ED75D5" w:rsidRDefault="00077CC8" w:rsidP="00ED75D5">
      <w:pPr>
        <w:jc w:val="both"/>
        <w:rPr>
          <w:rStyle w:val="Kiemels2"/>
        </w:rPr>
      </w:pPr>
      <w:r w:rsidRPr="00ED75D5">
        <w:rPr>
          <w:rStyle w:val="Kiemels2"/>
        </w:rPr>
        <w:t>Nyilatkozat más felsőoktatási intézmények doktori képzéseiben való közreműködésről</w:t>
      </w:r>
    </w:p>
    <w:p w:rsidR="004F0C48" w:rsidRPr="00ED75D5" w:rsidRDefault="004F0C48" w:rsidP="00ED75D5">
      <w:pPr>
        <w:pStyle w:val="Listaszerbekezds"/>
        <w:numPr>
          <w:ilvl w:val="0"/>
          <w:numId w:val="1"/>
        </w:numPr>
        <w:jc w:val="both"/>
        <w:rPr>
          <w:rStyle w:val="Kiemels2"/>
          <w:b w:val="0"/>
        </w:rPr>
      </w:pPr>
      <w:r w:rsidRPr="00ED75D5">
        <w:rPr>
          <w:rStyle w:val="Kiemels2"/>
          <w:b w:val="0"/>
        </w:rPr>
        <w:t>A tagság fajtája lehet: oktató, témakiíró, témavezető, törzstag, valamelyik doktori testület tagja: Doktori Iskola Tanácsa, Doktori Tanács / Habilitációs Bizottság (intézményi, t</w:t>
      </w:r>
      <w:r w:rsidRPr="00ED75D5">
        <w:rPr>
          <w:rStyle w:val="Kiemels2"/>
          <w:b w:val="0"/>
        </w:rPr>
        <w:t>u</w:t>
      </w:r>
      <w:r w:rsidRPr="00ED75D5">
        <w:rPr>
          <w:rStyle w:val="Kiemels2"/>
          <w:b w:val="0"/>
        </w:rPr>
        <w:t>dományági, stb.)</w:t>
      </w:r>
    </w:p>
    <w:p w:rsidR="004F0C48" w:rsidRPr="00ED75D5" w:rsidRDefault="004F0C48" w:rsidP="00ED75D5">
      <w:pPr>
        <w:pStyle w:val="Listaszerbekezds"/>
        <w:numPr>
          <w:ilvl w:val="0"/>
          <w:numId w:val="1"/>
        </w:numPr>
        <w:jc w:val="both"/>
        <w:rPr>
          <w:rStyle w:val="Kiemels2"/>
          <w:b w:val="0"/>
        </w:rPr>
      </w:pPr>
      <w:r w:rsidRPr="00ED75D5">
        <w:rPr>
          <w:rStyle w:val="Kiemels2"/>
          <w:b w:val="0"/>
        </w:rPr>
        <w:t>Az Országos Doktori Tanács adatbázisában megadott adatok alapján töltendő ki.</w:t>
      </w:r>
    </w:p>
    <w:sectPr w:rsidR="004F0C48" w:rsidRPr="00ED75D5" w:rsidSect="00CD7B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075" w:rsidRDefault="00CE2075" w:rsidP="00E56955">
      <w:pPr>
        <w:spacing w:after="0" w:line="240" w:lineRule="auto"/>
      </w:pPr>
      <w:r>
        <w:separator/>
      </w:r>
    </w:p>
  </w:endnote>
  <w:endnote w:type="continuationSeparator" w:id="0">
    <w:p w:rsidR="00CE2075" w:rsidRDefault="00CE2075" w:rsidP="00E56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075" w:rsidRDefault="00CE2075" w:rsidP="00E56955">
      <w:pPr>
        <w:spacing w:after="0" w:line="240" w:lineRule="auto"/>
      </w:pPr>
      <w:r>
        <w:separator/>
      </w:r>
    </w:p>
  </w:footnote>
  <w:footnote w:type="continuationSeparator" w:id="0">
    <w:p w:rsidR="00CE2075" w:rsidRDefault="00CE2075" w:rsidP="00E56955">
      <w:pPr>
        <w:spacing w:after="0" w:line="240" w:lineRule="auto"/>
      </w:pPr>
      <w:r>
        <w:continuationSeparator/>
      </w:r>
    </w:p>
  </w:footnote>
  <w:footnote w:id="1">
    <w:p w:rsidR="003D5A86" w:rsidRPr="00ED75D5" w:rsidRDefault="003D5A86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ED75D5">
        <w:rPr>
          <w:sz w:val="18"/>
          <w:szCs w:val="18"/>
        </w:rPr>
        <w:t>A megfelelő aláhúzandó.</w:t>
      </w:r>
    </w:p>
  </w:footnote>
  <w:footnote w:id="2">
    <w:p w:rsidR="00E56955" w:rsidRPr="00ED75D5" w:rsidRDefault="00E56955" w:rsidP="00771E10">
      <w:pPr>
        <w:pStyle w:val="Lbjegyzetszveg"/>
        <w:jc w:val="both"/>
        <w:rPr>
          <w:sz w:val="18"/>
          <w:szCs w:val="18"/>
        </w:rPr>
      </w:pPr>
      <w:r w:rsidRPr="00ED75D5">
        <w:rPr>
          <w:rStyle w:val="Lbjegyzet-hivatkozs"/>
          <w:sz w:val="18"/>
          <w:szCs w:val="18"/>
        </w:rPr>
        <w:footnoteRef/>
      </w:r>
      <w:r w:rsidRPr="00ED75D5">
        <w:rPr>
          <w:sz w:val="18"/>
          <w:szCs w:val="18"/>
        </w:rPr>
        <w:t xml:space="preserve"> </w:t>
      </w:r>
      <w:r w:rsidR="00ED5AE3" w:rsidRPr="00ED75D5">
        <w:rPr>
          <w:sz w:val="18"/>
          <w:szCs w:val="18"/>
        </w:rPr>
        <w:t>A további jogviszonyok gyakori fajtáiról a Kitöltési útmutatóból kaphat felvilágosítást</w:t>
      </w:r>
      <w:r w:rsidR="00FF71D4" w:rsidRPr="00ED75D5">
        <w:rPr>
          <w:sz w:val="18"/>
          <w:szCs w:val="18"/>
        </w:rPr>
        <w:t xml:space="preserve"> </w:t>
      </w:r>
      <w:r w:rsidR="00ED5AE3" w:rsidRPr="00ED75D5">
        <w:rPr>
          <w:sz w:val="18"/>
          <w:szCs w:val="18"/>
        </w:rPr>
        <w:t>(</w:t>
      </w:r>
      <w:r w:rsidR="00FF71D4" w:rsidRPr="00ED75D5">
        <w:rPr>
          <w:sz w:val="18"/>
          <w:szCs w:val="18"/>
        </w:rPr>
        <w:t>1. pont</w:t>
      </w:r>
      <w:r w:rsidR="00ED5AE3" w:rsidRPr="00ED75D5">
        <w:rPr>
          <w:sz w:val="18"/>
          <w:szCs w:val="18"/>
        </w:rPr>
        <w:t>)</w:t>
      </w:r>
      <w:r w:rsidR="00FF71D4" w:rsidRPr="00ED75D5">
        <w:rPr>
          <w:sz w:val="18"/>
          <w:szCs w:val="18"/>
        </w:rPr>
        <w:t>.</w:t>
      </w:r>
    </w:p>
  </w:footnote>
  <w:footnote w:id="3">
    <w:p w:rsidR="00FF71D4" w:rsidRPr="00ED75D5" w:rsidRDefault="00FF71D4">
      <w:pPr>
        <w:pStyle w:val="Lbjegyzetszveg"/>
      </w:pPr>
      <w:r w:rsidRPr="00ED75D5">
        <w:rPr>
          <w:rStyle w:val="Lbjegyzet-hivatkozs"/>
        </w:rPr>
        <w:footnoteRef/>
      </w:r>
      <w:r w:rsidRPr="00ED75D5">
        <w:t xml:space="preserve"> Ld. </w:t>
      </w:r>
      <w:r w:rsidRPr="00ED75D5">
        <w:rPr>
          <w:sz w:val="18"/>
          <w:szCs w:val="18"/>
        </w:rPr>
        <w:t>a Kitöltési útmutató 2. pontját.</w:t>
      </w:r>
    </w:p>
  </w:footnote>
  <w:footnote w:id="4">
    <w:p w:rsidR="00FF71D4" w:rsidRDefault="00FF71D4">
      <w:pPr>
        <w:pStyle w:val="Lbjegyzetszveg"/>
      </w:pPr>
      <w:r w:rsidRPr="00ED75D5">
        <w:rPr>
          <w:rStyle w:val="Lbjegyzet-hivatkozs"/>
        </w:rPr>
        <w:footnoteRef/>
      </w:r>
      <w:r w:rsidRPr="00ED75D5">
        <w:t xml:space="preserve"> Ld. </w:t>
      </w:r>
      <w:r w:rsidRPr="00ED75D5">
        <w:rPr>
          <w:sz w:val="18"/>
          <w:szCs w:val="18"/>
        </w:rPr>
        <w:t>a Kitöltési útmutató 3. pontját.</w:t>
      </w:r>
    </w:p>
  </w:footnote>
  <w:footnote w:id="5">
    <w:p w:rsidR="004156DC" w:rsidRPr="00ED75D5" w:rsidRDefault="004156DC">
      <w:pPr>
        <w:pStyle w:val="Lbjegyzetszveg"/>
        <w:rPr>
          <w:sz w:val="18"/>
          <w:szCs w:val="18"/>
        </w:rPr>
      </w:pPr>
      <w:r w:rsidRPr="00ED75D5">
        <w:rPr>
          <w:rStyle w:val="Lbjegyzet-hivatkozs"/>
        </w:rPr>
        <w:footnoteRef/>
      </w:r>
      <w:r w:rsidRPr="00ED75D5">
        <w:t xml:space="preserve"> </w:t>
      </w:r>
      <w:r w:rsidRPr="00ED75D5">
        <w:rPr>
          <w:sz w:val="18"/>
          <w:szCs w:val="18"/>
        </w:rPr>
        <w:t>A megfelelő aláhúzandó.</w:t>
      </w:r>
    </w:p>
  </w:footnote>
  <w:footnote w:id="6">
    <w:p w:rsidR="004F0C48" w:rsidRDefault="004F0C48">
      <w:pPr>
        <w:pStyle w:val="Lbjegyzetszveg"/>
      </w:pPr>
      <w:r>
        <w:rPr>
          <w:rStyle w:val="Lbjegyzet-hivatkozs"/>
        </w:rPr>
        <w:footnoteRef/>
      </w:r>
      <w:r>
        <w:t xml:space="preserve"> Ld. </w:t>
      </w:r>
      <w:r>
        <w:rPr>
          <w:sz w:val="18"/>
          <w:szCs w:val="18"/>
        </w:rPr>
        <w:t xml:space="preserve">a Kitöltési útmutató </w:t>
      </w:r>
      <w:r w:rsidR="004156DC">
        <w:rPr>
          <w:sz w:val="18"/>
          <w:szCs w:val="18"/>
        </w:rPr>
        <w:t>4</w:t>
      </w:r>
      <w:r>
        <w:rPr>
          <w:sz w:val="18"/>
          <w:szCs w:val="18"/>
        </w:rPr>
        <w:t>. pontját.</w:t>
      </w:r>
    </w:p>
  </w:footnote>
  <w:footnote w:id="7">
    <w:p w:rsidR="00E91FB3" w:rsidRPr="00E91FB3" w:rsidRDefault="00E91FB3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="005E7E5D">
        <w:t xml:space="preserve">Ld. </w:t>
      </w:r>
      <w:r w:rsidR="004156DC">
        <w:rPr>
          <w:sz w:val="18"/>
          <w:szCs w:val="18"/>
        </w:rPr>
        <w:t>a Kitöltési útmutató 5</w:t>
      </w:r>
      <w:r w:rsidR="005E7E5D">
        <w:rPr>
          <w:sz w:val="18"/>
          <w:szCs w:val="18"/>
        </w:rPr>
        <w:t>. pontját.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07"/>
    <w:multiLevelType w:val="hybridMultilevel"/>
    <w:tmpl w:val="4FD8916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E6D2A"/>
    <w:multiLevelType w:val="hybridMultilevel"/>
    <w:tmpl w:val="B8BE04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E2"/>
    <w:rsid w:val="00005641"/>
    <w:rsid w:val="00022C6D"/>
    <w:rsid w:val="00042BC2"/>
    <w:rsid w:val="00077CC8"/>
    <w:rsid w:val="000B041E"/>
    <w:rsid w:val="000D2AF6"/>
    <w:rsid w:val="000F75FC"/>
    <w:rsid w:val="00145890"/>
    <w:rsid w:val="001C1B9A"/>
    <w:rsid w:val="00210F46"/>
    <w:rsid w:val="00232971"/>
    <w:rsid w:val="0029178E"/>
    <w:rsid w:val="002A6176"/>
    <w:rsid w:val="002F527E"/>
    <w:rsid w:val="00331CFA"/>
    <w:rsid w:val="003D5A86"/>
    <w:rsid w:val="004156DC"/>
    <w:rsid w:val="00437472"/>
    <w:rsid w:val="00486244"/>
    <w:rsid w:val="004B7E64"/>
    <w:rsid w:val="004C4B6C"/>
    <w:rsid w:val="004D34D4"/>
    <w:rsid w:val="004F0C48"/>
    <w:rsid w:val="00544E1D"/>
    <w:rsid w:val="00565340"/>
    <w:rsid w:val="00566D70"/>
    <w:rsid w:val="005E7E5D"/>
    <w:rsid w:val="00771E10"/>
    <w:rsid w:val="00776CC9"/>
    <w:rsid w:val="007E2935"/>
    <w:rsid w:val="00803EEF"/>
    <w:rsid w:val="009411F4"/>
    <w:rsid w:val="00956486"/>
    <w:rsid w:val="009900E2"/>
    <w:rsid w:val="00A8649A"/>
    <w:rsid w:val="00B76800"/>
    <w:rsid w:val="00BD5B87"/>
    <w:rsid w:val="00C8002D"/>
    <w:rsid w:val="00C9219F"/>
    <w:rsid w:val="00CD7B7D"/>
    <w:rsid w:val="00CE2075"/>
    <w:rsid w:val="00D10133"/>
    <w:rsid w:val="00D91461"/>
    <w:rsid w:val="00DB5AF9"/>
    <w:rsid w:val="00E003E8"/>
    <w:rsid w:val="00E231D1"/>
    <w:rsid w:val="00E56955"/>
    <w:rsid w:val="00E91FB3"/>
    <w:rsid w:val="00ED5AE3"/>
    <w:rsid w:val="00ED75D5"/>
    <w:rsid w:val="00EF636F"/>
    <w:rsid w:val="00F308F2"/>
    <w:rsid w:val="00F55DB1"/>
    <w:rsid w:val="00F669E7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900E2"/>
    <w:rPr>
      <w:b/>
      <w:bCs/>
    </w:rPr>
  </w:style>
  <w:style w:type="table" w:styleId="Rcsostblzat">
    <w:name w:val="Table Grid"/>
    <w:basedOn w:val="Normltblzat"/>
    <w:uiPriority w:val="59"/>
    <w:rsid w:val="005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E1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44E1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6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6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9900E2"/>
    <w:rPr>
      <w:b/>
      <w:bCs/>
    </w:rPr>
  </w:style>
  <w:style w:type="table" w:styleId="Rcsostblzat">
    <w:name w:val="Table Grid"/>
    <w:basedOn w:val="Normltblzat"/>
    <w:uiPriority w:val="59"/>
    <w:rsid w:val="005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4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4E1D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544E1D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6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6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6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F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F051F-0A29-4FBC-85BE-A432B76E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TTK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Pipek János</dc:creator>
  <cp:lastModifiedBy>vidamari</cp:lastModifiedBy>
  <cp:revision>2</cp:revision>
  <dcterms:created xsi:type="dcterms:W3CDTF">2015-04-30T05:32:00Z</dcterms:created>
  <dcterms:modified xsi:type="dcterms:W3CDTF">2015-04-30T05:32:00Z</dcterms:modified>
</cp:coreProperties>
</file>